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02" w:rsidRPr="00D05202" w:rsidRDefault="00D05202" w:rsidP="00D05202">
      <w:pPr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lang w:eastAsia="en-US"/>
        </w:rPr>
      </w:pP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t>JELENTKEZÉSI LAP</w:t>
      </w:r>
      <w:r w:rsidRPr="00D05202">
        <w:rPr>
          <w:rFonts w:asciiTheme="minorHAnsi" w:eastAsiaTheme="minorHAnsi" w:hAnsiTheme="minorHAnsi" w:cstheme="minorBidi"/>
          <w:b/>
          <w:sz w:val="24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4"/>
          <w:lang w:eastAsia="en-US"/>
        </w:rPr>
        <w:t>NYÁRI TERMÉSZETTUDOMÁNYOS MŰHELYMUNKÁRA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neve: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Jelentkező lakcíme:</w:t>
      </w:r>
    </w:p>
    <w:p w:rsid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Születési hely, idő:</w:t>
      </w:r>
    </w:p>
    <w:p w:rsidR="00873958" w:rsidRPr="00D05202" w:rsidRDefault="00873958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Iskola: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Anyja neve: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telefonszáma: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 e-mail címe:</w:t>
      </w:r>
    </w:p>
    <w:p w:rsidR="00A30B2A" w:rsidRDefault="00C873E7" w:rsidP="00A30B2A">
      <w:pPr>
        <w:numPr>
          <w:ilvl w:val="0"/>
          <w:numId w:val="10"/>
        </w:numPr>
        <w:spacing w:after="200" w:line="276" w:lineRule="auto"/>
        <w:ind w:left="1410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2017</w:t>
      </w:r>
      <w:r w:rsidR="00366F5C" w:rsidRPr="00F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június 19</w:t>
      </w:r>
      <w:r w:rsidR="00873958" w:rsidRPr="00F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június</w:t>
      </w:r>
      <w:r w:rsidR="00A30B2A" w:rsidRPr="00F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366F5C" w:rsidRPr="00F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23</w:t>
      </w:r>
      <w:r w:rsidR="00D05202" w:rsidRPr="00F77C1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A30B2A" w:rsidRPr="00F77C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77C11" w:rsidRDefault="00F77C11" w:rsidP="00F77C11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7C11" w:rsidRPr="00F77C11" w:rsidRDefault="00F77C11" w:rsidP="00F77C11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A30B2A" w:rsidRPr="00D05202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6F5C" w:rsidRDefault="00C873E7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Befizetés: június 12-től a Piarista Iskola pénztárában</w:t>
      </w:r>
    </w:p>
    <w:p w:rsidR="00366F5C" w:rsidRDefault="00366F5C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Van valamilyen allergiája?</w:t>
      </w:r>
    </w:p>
    <w:p w:rsidR="00D05202" w:rsidRP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étel, éspedig:</w:t>
      </w:r>
    </w:p>
    <w:p w:rsidR="00D05202" w:rsidRP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gyógyszer, és</w:t>
      </w:r>
      <w:r w:rsidR="000F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pedig</w:t>
      </w:r>
    </w:p>
    <w:p w:rsidR="00D05202" w:rsidRDefault="00D05202" w:rsidP="00D05202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egyéb:</w:t>
      </w:r>
    </w:p>
    <w:p w:rsidR="00A30B2A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B2A" w:rsidRDefault="00A30B2A" w:rsidP="00A30B2A">
      <w:pPr>
        <w:spacing w:after="200" w:line="276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Pr="00D05202" w:rsidRDefault="00366F5C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……………………………….., 2017</w:t>
      </w:r>
      <w:r w:rsidR="00D05202"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………………………..</w:t>
      </w:r>
    </w:p>
    <w:p w:rsidR="00D05202" w:rsidRP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D05202" w:rsidP="00D0520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jelentkező aláírása</w:t>
      </w:r>
    </w:p>
    <w:p w:rsidR="00D05202" w:rsidRPr="00D05202" w:rsidRDefault="00D05202" w:rsidP="00D05202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202" w:rsidRDefault="00D05202" w:rsidP="00D05202">
      <w:pPr>
        <w:ind w:left="1418" w:hanging="1418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……………………………………………………….</w:t>
      </w:r>
    </w:p>
    <w:p w:rsidR="00D05202" w:rsidRPr="00D05202" w:rsidRDefault="00D05202" w:rsidP="00D05202">
      <w:pPr>
        <w:ind w:left="1418" w:hanging="2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>szülő</w:t>
      </w:r>
      <w:proofErr w:type="gramEnd"/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neve</w:t>
      </w:r>
      <w:r w:rsidRPr="00D052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szülő aláírása</w:t>
      </w:r>
    </w:p>
    <w:sectPr w:rsidR="00D05202" w:rsidRPr="00D05202" w:rsidSect="00A30B2A">
      <w:headerReference w:type="default" r:id="rId8"/>
      <w:footerReference w:type="default" r:id="rId9"/>
      <w:pgSz w:w="11906" w:h="16838"/>
      <w:pgMar w:top="1387" w:right="1134" w:bottom="2127" w:left="1418" w:header="510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DB" w:rsidRDefault="009A52DB">
      <w:r>
        <w:separator/>
      </w:r>
    </w:p>
  </w:endnote>
  <w:endnote w:type="continuationSeparator" w:id="0">
    <w:p w:rsidR="009A52DB" w:rsidRDefault="009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2" w:rsidRPr="00AD22D2" w:rsidRDefault="001D1E82" w:rsidP="00A30B2A">
    <w:pPr>
      <w:pStyle w:val="llb"/>
      <w:tabs>
        <w:tab w:val="clear" w:pos="4536"/>
        <w:tab w:val="clear" w:pos="9072"/>
        <w:tab w:val="center" w:pos="4535"/>
        <w:tab w:val="left" w:pos="5940"/>
      </w:tabs>
      <w:ind w:right="-290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DB" w:rsidRDefault="009A52DB">
      <w:r>
        <w:separator/>
      </w:r>
    </w:p>
  </w:footnote>
  <w:footnote w:type="continuationSeparator" w:id="0">
    <w:p w:rsidR="009A52DB" w:rsidRDefault="009A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2A" w:rsidRDefault="00A30B2A" w:rsidP="00A30B2A">
    <w:pPr>
      <w:jc w:val="center"/>
      <w:rPr>
        <w:b/>
      </w:rPr>
    </w:pPr>
    <w:r w:rsidRPr="00CF1092">
      <w:rPr>
        <w:b/>
      </w:rPr>
      <w:t xml:space="preserve">Természettudományos centrum létrehozása Öveges József egykori kecskeméti piarista iskolájában </w:t>
    </w:r>
  </w:p>
  <w:p w:rsidR="00A30B2A" w:rsidRDefault="00A30B2A" w:rsidP="00A30B2A">
    <w:pPr>
      <w:jc w:val="center"/>
      <w:rPr>
        <w:b/>
      </w:rPr>
    </w:pPr>
    <w:r>
      <w:rPr>
        <w:b/>
      </w:rPr>
      <w:t>TÁMOP-3.1.3-11/2-2012-0062</w:t>
    </w:r>
  </w:p>
  <w:p w:rsidR="00A30B2A" w:rsidRPr="00A30B2A" w:rsidRDefault="009A52DB" w:rsidP="00A30B2A">
    <w:pPr>
      <w:jc w:val="center"/>
      <w:rPr>
        <w:b/>
      </w:rPr>
    </w:pPr>
    <w:hyperlink r:id="rId1" w:history="1">
      <w:r w:rsidR="000F4C03" w:rsidRPr="005560E0">
        <w:rPr>
          <w:rStyle w:val="Hiperhivatkozs"/>
          <w:b/>
        </w:rPr>
        <w:t>ovegeslabor@piarsita.hu</w:t>
      </w:r>
    </w:hyperlink>
    <w:r w:rsidR="00A30B2A" w:rsidRPr="00A30B2A">
      <w:rPr>
        <w:b/>
      </w:rPr>
      <w:t xml:space="preserve"> tel</w:t>
    </w:r>
    <w:proofErr w:type="gramStart"/>
    <w:r w:rsidR="00A30B2A" w:rsidRPr="00A30B2A">
      <w:rPr>
        <w:b/>
      </w:rPr>
      <w:t>.:</w:t>
    </w:r>
    <w:proofErr w:type="gramEnd"/>
    <w:r w:rsidR="00A30B2A" w:rsidRPr="00A30B2A">
      <w:rPr>
        <w:b/>
      </w:rPr>
      <w:t xml:space="preserve"> 76/</w:t>
    </w:r>
    <w:r w:rsidR="00A30B2A" w:rsidRPr="00A30B2A">
      <w:rPr>
        <w:b/>
        <w:sz w:val="18"/>
        <w:szCs w:val="18"/>
        <w:shd w:val="clear" w:color="auto" w:fill="FFFFFF"/>
      </w:rPr>
      <w:t>506-912/116-os mellék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38F"/>
    <w:multiLevelType w:val="hybridMultilevel"/>
    <w:tmpl w:val="0D7E1F8E"/>
    <w:lvl w:ilvl="0" w:tplc="16DE90A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4E2078"/>
    <w:multiLevelType w:val="hybridMultilevel"/>
    <w:tmpl w:val="34F40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0FE1"/>
    <w:multiLevelType w:val="hybridMultilevel"/>
    <w:tmpl w:val="357C3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53DC4"/>
    <w:multiLevelType w:val="hybridMultilevel"/>
    <w:tmpl w:val="DA22E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E7EDC"/>
    <w:multiLevelType w:val="hybridMultilevel"/>
    <w:tmpl w:val="33F0D472"/>
    <w:lvl w:ilvl="0" w:tplc="C2D2A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51B43"/>
    <w:multiLevelType w:val="hybridMultilevel"/>
    <w:tmpl w:val="0E8A453E"/>
    <w:lvl w:ilvl="0" w:tplc="16DE90A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AED5344"/>
    <w:multiLevelType w:val="hybridMultilevel"/>
    <w:tmpl w:val="3A8ED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C7785"/>
    <w:multiLevelType w:val="hybridMultilevel"/>
    <w:tmpl w:val="FCBEA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7D72"/>
    <w:multiLevelType w:val="hybridMultilevel"/>
    <w:tmpl w:val="A4725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530F1"/>
    <w:multiLevelType w:val="hybridMultilevel"/>
    <w:tmpl w:val="3B547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2633"/>
    <w:multiLevelType w:val="hybridMultilevel"/>
    <w:tmpl w:val="7D48A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01739"/>
    <w:multiLevelType w:val="hybridMultilevel"/>
    <w:tmpl w:val="DFF65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4"/>
    <w:rsid w:val="00001FA5"/>
    <w:rsid w:val="0000724B"/>
    <w:rsid w:val="00014D39"/>
    <w:rsid w:val="000150C8"/>
    <w:rsid w:val="00015B28"/>
    <w:rsid w:val="00021BD7"/>
    <w:rsid w:val="00023B7C"/>
    <w:rsid w:val="00032B64"/>
    <w:rsid w:val="00035099"/>
    <w:rsid w:val="00036C5F"/>
    <w:rsid w:val="000412EA"/>
    <w:rsid w:val="000513A5"/>
    <w:rsid w:val="00054F76"/>
    <w:rsid w:val="00057494"/>
    <w:rsid w:val="000611FD"/>
    <w:rsid w:val="000646C9"/>
    <w:rsid w:val="0006568F"/>
    <w:rsid w:val="000718D5"/>
    <w:rsid w:val="00073A9F"/>
    <w:rsid w:val="0007639B"/>
    <w:rsid w:val="00080192"/>
    <w:rsid w:val="00082401"/>
    <w:rsid w:val="0008269A"/>
    <w:rsid w:val="00087467"/>
    <w:rsid w:val="000923E5"/>
    <w:rsid w:val="00094410"/>
    <w:rsid w:val="0009746A"/>
    <w:rsid w:val="000A14CB"/>
    <w:rsid w:val="000A17F6"/>
    <w:rsid w:val="000A77CB"/>
    <w:rsid w:val="000B06CC"/>
    <w:rsid w:val="000B38CA"/>
    <w:rsid w:val="000B6450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4C0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40A1"/>
    <w:rsid w:val="00136879"/>
    <w:rsid w:val="00141E6D"/>
    <w:rsid w:val="00145DB3"/>
    <w:rsid w:val="00150130"/>
    <w:rsid w:val="00155544"/>
    <w:rsid w:val="00155927"/>
    <w:rsid w:val="001563AB"/>
    <w:rsid w:val="00156E36"/>
    <w:rsid w:val="00157750"/>
    <w:rsid w:val="00157A6C"/>
    <w:rsid w:val="00162731"/>
    <w:rsid w:val="00164358"/>
    <w:rsid w:val="00164E07"/>
    <w:rsid w:val="0016558D"/>
    <w:rsid w:val="001706C9"/>
    <w:rsid w:val="00174779"/>
    <w:rsid w:val="00182D7A"/>
    <w:rsid w:val="001844EC"/>
    <w:rsid w:val="001857DD"/>
    <w:rsid w:val="00186C14"/>
    <w:rsid w:val="00195C2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2E91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AC0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54E6"/>
    <w:rsid w:val="00285E8D"/>
    <w:rsid w:val="0028789B"/>
    <w:rsid w:val="00293CC8"/>
    <w:rsid w:val="002A27A7"/>
    <w:rsid w:val="002A4B9D"/>
    <w:rsid w:val="002A51A5"/>
    <w:rsid w:val="002B034C"/>
    <w:rsid w:val="002B38A3"/>
    <w:rsid w:val="002B515B"/>
    <w:rsid w:val="002B7744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F6964"/>
    <w:rsid w:val="00302522"/>
    <w:rsid w:val="00305472"/>
    <w:rsid w:val="00306810"/>
    <w:rsid w:val="0030792B"/>
    <w:rsid w:val="00310741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66F5C"/>
    <w:rsid w:val="00372247"/>
    <w:rsid w:val="003748E2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4621"/>
    <w:rsid w:val="003A4832"/>
    <w:rsid w:val="003A70E9"/>
    <w:rsid w:val="003B1C2E"/>
    <w:rsid w:val="003B5AF9"/>
    <w:rsid w:val="003B5B3B"/>
    <w:rsid w:val="003C2B3C"/>
    <w:rsid w:val="003C48FE"/>
    <w:rsid w:val="003D0F99"/>
    <w:rsid w:val="003D7376"/>
    <w:rsid w:val="003E0F6F"/>
    <w:rsid w:val="003E104C"/>
    <w:rsid w:val="003E264D"/>
    <w:rsid w:val="003E4347"/>
    <w:rsid w:val="003E6B32"/>
    <w:rsid w:val="003E72B0"/>
    <w:rsid w:val="003E7E2B"/>
    <w:rsid w:val="003F473C"/>
    <w:rsid w:val="003F47AB"/>
    <w:rsid w:val="003F4ADA"/>
    <w:rsid w:val="003F4FFD"/>
    <w:rsid w:val="003F6385"/>
    <w:rsid w:val="003F793F"/>
    <w:rsid w:val="003F7B48"/>
    <w:rsid w:val="00404EB6"/>
    <w:rsid w:val="004079D3"/>
    <w:rsid w:val="00420F61"/>
    <w:rsid w:val="00421369"/>
    <w:rsid w:val="00422A59"/>
    <w:rsid w:val="0042337C"/>
    <w:rsid w:val="00425CBB"/>
    <w:rsid w:val="0042673F"/>
    <w:rsid w:val="00426764"/>
    <w:rsid w:val="00426C2C"/>
    <w:rsid w:val="00431366"/>
    <w:rsid w:val="00433BBD"/>
    <w:rsid w:val="004355E9"/>
    <w:rsid w:val="00441C69"/>
    <w:rsid w:val="00446AF5"/>
    <w:rsid w:val="00447147"/>
    <w:rsid w:val="004530F1"/>
    <w:rsid w:val="00453DEE"/>
    <w:rsid w:val="004601D3"/>
    <w:rsid w:val="004656A4"/>
    <w:rsid w:val="004668D6"/>
    <w:rsid w:val="00470D8E"/>
    <w:rsid w:val="0047123F"/>
    <w:rsid w:val="00473814"/>
    <w:rsid w:val="0047474D"/>
    <w:rsid w:val="00481AC9"/>
    <w:rsid w:val="00481B4E"/>
    <w:rsid w:val="004851D4"/>
    <w:rsid w:val="00490902"/>
    <w:rsid w:val="00490E87"/>
    <w:rsid w:val="00494748"/>
    <w:rsid w:val="00496261"/>
    <w:rsid w:val="004A4482"/>
    <w:rsid w:val="004B0CBA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66D7"/>
    <w:rsid w:val="004E0B74"/>
    <w:rsid w:val="004E149E"/>
    <w:rsid w:val="004E22B0"/>
    <w:rsid w:val="004E7910"/>
    <w:rsid w:val="005002F1"/>
    <w:rsid w:val="00504ABE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53C8F"/>
    <w:rsid w:val="005554CB"/>
    <w:rsid w:val="0056186A"/>
    <w:rsid w:val="005620EC"/>
    <w:rsid w:val="00563BB6"/>
    <w:rsid w:val="005659E9"/>
    <w:rsid w:val="00566A39"/>
    <w:rsid w:val="00567731"/>
    <w:rsid w:val="00570DD8"/>
    <w:rsid w:val="005710BE"/>
    <w:rsid w:val="005719CF"/>
    <w:rsid w:val="00575105"/>
    <w:rsid w:val="005772CA"/>
    <w:rsid w:val="0058040A"/>
    <w:rsid w:val="00583A8F"/>
    <w:rsid w:val="00584B1B"/>
    <w:rsid w:val="00590A36"/>
    <w:rsid w:val="005A1284"/>
    <w:rsid w:val="005A2A14"/>
    <w:rsid w:val="005A4B70"/>
    <w:rsid w:val="005A65D5"/>
    <w:rsid w:val="005B34DC"/>
    <w:rsid w:val="005C17B1"/>
    <w:rsid w:val="005C4783"/>
    <w:rsid w:val="005C4B77"/>
    <w:rsid w:val="005C76B8"/>
    <w:rsid w:val="005C794A"/>
    <w:rsid w:val="005D05C2"/>
    <w:rsid w:val="005E3DA9"/>
    <w:rsid w:val="005F6AB3"/>
    <w:rsid w:val="005F73CE"/>
    <w:rsid w:val="005F7C32"/>
    <w:rsid w:val="00600C71"/>
    <w:rsid w:val="0060513E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7114"/>
    <w:rsid w:val="006A7E59"/>
    <w:rsid w:val="006B1DDA"/>
    <w:rsid w:val="006B2DAA"/>
    <w:rsid w:val="006B5226"/>
    <w:rsid w:val="006C3758"/>
    <w:rsid w:val="006C51C8"/>
    <w:rsid w:val="006C6C41"/>
    <w:rsid w:val="006D6BB6"/>
    <w:rsid w:val="006E0721"/>
    <w:rsid w:val="006E1408"/>
    <w:rsid w:val="006E46EB"/>
    <w:rsid w:val="006E4C14"/>
    <w:rsid w:val="006E6F02"/>
    <w:rsid w:val="006F4611"/>
    <w:rsid w:val="006F4E23"/>
    <w:rsid w:val="006F66A3"/>
    <w:rsid w:val="00703399"/>
    <w:rsid w:val="00703FA4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3648"/>
    <w:rsid w:val="007547A7"/>
    <w:rsid w:val="00755315"/>
    <w:rsid w:val="007575CF"/>
    <w:rsid w:val="00757858"/>
    <w:rsid w:val="007605E0"/>
    <w:rsid w:val="0076207D"/>
    <w:rsid w:val="00762B76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4F19"/>
    <w:rsid w:val="007A67B9"/>
    <w:rsid w:val="007A77A8"/>
    <w:rsid w:val="007B19C9"/>
    <w:rsid w:val="007B2C27"/>
    <w:rsid w:val="007B6574"/>
    <w:rsid w:val="007B7F65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63B3"/>
    <w:rsid w:val="008168EB"/>
    <w:rsid w:val="00820A71"/>
    <w:rsid w:val="008210D5"/>
    <w:rsid w:val="008233F4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3958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307"/>
    <w:rsid w:val="008A2BD0"/>
    <w:rsid w:val="008A31C8"/>
    <w:rsid w:val="008A4E2E"/>
    <w:rsid w:val="008A639A"/>
    <w:rsid w:val="008A77EC"/>
    <w:rsid w:val="008B457A"/>
    <w:rsid w:val="008B5BBD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8F4BA4"/>
    <w:rsid w:val="00902A56"/>
    <w:rsid w:val="0090415E"/>
    <w:rsid w:val="00912E58"/>
    <w:rsid w:val="00913F5F"/>
    <w:rsid w:val="00917152"/>
    <w:rsid w:val="00920897"/>
    <w:rsid w:val="00922460"/>
    <w:rsid w:val="00927AB9"/>
    <w:rsid w:val="00936889"/>
    <w:rsid w:val="009423C5"/>
    <w:rsid w:val="00947A19"/>
    <w:rsid w:val="009510BA"/>
    <w:rsid w:val="00952E8A"/>
    <w:rsid w:val="0095788F"/>
    <w:rsid w:val="00961963"/>
    <w:rsid w:val="00963829"/>
    <w:rsid w:val="00967C57"/>
    <w:rsid w:val="0097061A"/>
    <w:rsid w:val="00975F24"/>
    <w:rsid w:val="00982E1C"/>
    <w:rsid w:val="0099306B"/>
    <w:rsid w:val="009948EA"/>
    <w:rsid w:val="00994B8E"/>
    <w:rsid w:val="009952DE"/>
    <w:rsid w:val="00996184"/>
    <w:rsid w:val="009A1596"/>
    <w:rsid w:val="009A52DB"/>
    <w:rsid w:val="009A685B"/>
    <w:rsid w:val="009B002E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47F5"/>
    <w:rsid w:val="00A15D13"/>
    <w:rsid w:val="00A24BD1"/>
    <w:rsid w:val="00A30B2A"/>
    <w:rsid w:val="00A318E3"/>
    <w:rsid w:val="00A33847"/>
    <w:rsid w:val="00A462F2"/>
    <w:rsid w:val="00A475E2"/>
    <w:rsid w:val="00A55D6C"/>
    <w:rsid w:val="00A60E96"/>
    <w:rsid w:val="00A624CC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0390"/>
    <w:rsid w:val="00AA153B"/>
    <w:rsid w:val="00AA4618"/>
    <w:rsid w:val="00AB3E77"/>
    <w:rsid w:val="00AB40EC"/>
    <w:rsid w:val="00AB7265"/>
    <w:rsid w:val="00AC10A0"/>
    <w:rsid w:val="00AC4058"/>
    <w:rsid w:val="00AC4D20"/>
    <w:rsid w:val="00AD22D2"/>
    <w:rsid w:val="00AD2C14"/>
    <w:rsid w:val="00AD33BA"/>
    <w:rsid w:val="00AE5EA5"/>
    <w:rsid w:val="00AF35FC"/>
    <w:rsid w:val="00AF5DA3"/>
    <w:rsid w:val="00B001F4"/>
    <w:rsid w:val="00B01758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54F83"/>
    <w:rsid w:val="00B61D34"/>
    <w:rsid w:val="00B629C2"/>
    <w:rsid w:val="00B66699"/>
    <w:rsid w:val="00B769C2"/>
    <w:rsid w:val="00B776E9"/>
    <w:rsid w:val="00B778A0"/>
    <w:rsid w:val="00B8269B"/>
    <w:rsid w:val="00B84305"/>
    <w:rsid w:val="00B91FE2"/>
    <w:rsid w:val="00B92641"/>
    <w:rsid w:val="00BA2470"/>
    <w:rsid w:val="00BB0397"/>
    <w:rsid w:val="00BB211D"/>
    <w:rsid w:val="00BB345D"/>
    <w:rsid w:val="00BB5B16"/>
    <w:rsid w:val="00BC0F46"/>
    <w:rsid w:val="00BC6362"/>
    <w:rsid w:val="00BD2FFE"/>
    <w:rsid w:val="00BE00A8"/>
    <w:rsid w:val="00BE0F62"/>
    <w:rsid w:val="00BE5BC7"/>
    <w:rsid w:val="00BF301F"/>
    <w:rsid w:val="00BF3525"/>
    <w:rsid w:val="00BF46EF"/>
    <w:rsid w:val="00BF4E08"/>
    <w:rsid w:val="00C03EC5"/>
    <w:rsid w:val="00C04F09"/>
    <w:rsid w:val="00C04FF6"/>
    <w:rsid w:val="00C064F4"/>
    <w:rsid w:val="00C12B10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57194"/>
    <w:rsid w:val="00C60199"/>
    <w:rsid w:val="00C63EB8"/>
    <w:rsid w:val="00C66495"/>
    <w:rsid w:val="00C70656"/>
    <w:rsid w:val="00C76D95"/>
    <w:rsid w:val="00C86930"/>
    <w:rsid w:val="00C873E7"/>
    <w:rsid w:val="00C874C2"/>
    <w:rsid w:val="00C906B6"/>
    <w:rsid w:val="00CA239F"/>
    <w:rsid w:val="00CA2A23"/>
    <w:rsid w:val="00CB23D4"/>
    <w:rsid w:val="00CB7FB8"/>
    <w:rsid w:val="00CC1364"/>
    <w:rsid w:val="00CC1CE5"/>
    <w:rsid w:val="00CC3D2B"/>
    <w:rsid w:val="00CC42ED"/>
    <w:rsid w:val="00CD43F6"/>
    <w:rsid w:val="00CE4B10"/>
    <w:rsid w:val="00CE6138"/>
    <w:rsid w:val="00CF1092"/>
    <w:rsid w:val="00CF169C"/>
    <w:rsid w:val="00CF50E3"/>
    <w:rsid w:val="00D0470A"/>
    <w:rsid w:val="00D05202"/>
    <w:rsid w:val="00D06E68"/>
    <w:rsid w:val="00D1582D"/>
    <w:rsid w:val="00D22777"/>
    <w:rsid w:val="00D310E4"/>
    <w:rsid w:val="00D314ED"/>
    <w:rsid w:val="00D366D1"/>
    <w:rsid w:val="00D37891"/>
    <w:rsid w:val="00D43D8A"/>
    <w:rsid w:val="00D443C2"/>
    <w:rsid w:val="00D526CA"/>
    <w:rsid w:val="00D53499"/>
    <w:rsid w:val="00D5422A"/>
    <w:rsid w:val="00D61555"/>
    <w:rsid w:val="00D6186D"/>
    <w:rsid w:val="00D62D24"/>
    <w:rsid w:val="00D66A25"/>
    <w:rsid w:val="00D73E48"/>
    <w:rsid w:val="00D77D7E"/>
    <w:rsid w:val="00D841A6"/>
    <w:rsid w:val="00D93781"/>
    <w:rsid w:val="00D952EF"/>
    <w:rsid w:val="00DA48D7"/>
    <w:rsid w:val="00DA6B41"/>
    <w:rsid w:val="00DB29BD"/>
    <w:rsid w:val="00DB4D70"/>
    <w:rsid w:val="00DB532D"/>
    <w:rsid w:val="00DB610F"/>
    <w:rsid w:val="00DB7D9F"/>
    <w:rsid w:val="00DD04BF"/>
    <w:rsid w:val="00DD3CA7"/>
    <w:rsid w:val="00DD7411"/>
    <w:rsid w:val="00DE0472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4516"/>
    <w:rsid w:val="00E22328"/>
    <w:rsid w:val="00E30542"/>
    <w:rsid w:val="00E3173B"/>
    <w:rsid w:val="00E35C34"/>
    <w:rsid w:val="00E3645F"/>
    <w:rsid w:val="00E3738E"/>
    <w:rsid w:val="00E40054"/>
    <w:rsid w:val="00E4270D"/>
    <w:rsid w:val="00E46CC7"/>
    <w:rsid w:val="00E564F0"/>
    <w:rsid w:val="00E61AAA"/>
    <w:rsid w:val="00E63F7E"/>
    <w:rsid w:val="00E64515"/>
    <w:rsid w:val="00E7252D"/>
    <w:rsid w:val="00E80437"/>
    <w:rsid w:val="00E8068A"/>
    <w:rsid w:val="00E80DCD"/>
    <w:rsid w:val="00E8323E"/>
    <w:rsid w:val="00E90591"/>
    <w:rsid w:val="00E95451"/>
    <w:rsid w:val="00E95DA0"/>
    <w:rsid w:val="00EA1012"/>
    <w:rsid w:val="00EA2CB2"/>
    <w:rsid w:val="00EA2EB6"/>
    <w:rsid w:val="00EA39B9"/>
    <w:rsid w:val="00EA6259"/>
    <w:rsid w:val="00EA67CB"/>
    <w:rsid w:val="00EB63AE"/>
    <w:rsid w:val="00EC0970"/>
    <w:rsid w:val="00EC2610"/>
    <w:rsid w:val="00EC48A5"/>
    <w:rsid w:val="00EC50B8"/>
    <w:rsid w:val="00EC588E"/>
    <w:rsid w:val="00EC5F6F"/>
    <w:rsid w:val="00EC7375"/>
    <w:rsid w:val="00ED268B"/>
    <w:rsid w:val="00ED2EFE"/>
    <w:rsid w:val="00EE251E"/>
    <w:rsid w:val="00EF2220"/>
    <w:rsid w:val="00EF2D19"/>
    <w:rsid w:val="00EF66C5"/>
    <w:rsid w:val="00F13970"/>
    <w:rsid w:val="00F16CC5"/>
    <w:rsid w:val="00F22E1A"/>
    <w:rsid w:val="00F26B0D"/>
    <w:rsid w:val="00F26CBA"/>
    <w:rsid w:val="00F30974"/>
    <w:rsid w:val="00F40C79"/>
    <w:rsid w:val="00F41492"/>
    <w:rsid w:val="00F4193E"/>
    <w:rsid w:val="00F42A7F"/>
    <w:rsid w:val="00F50461"/>
    <w:rsid w:val="00F50C78"/>
    <w:rsid w:val="00F51457"/>
    <w:rsid w:val="00F53AA3"/>
    <w:rsid w:val="00F542A2"/>
    <w:rsid w:val="00F55DB1"/>
    <w:rsid w:val="00F616BF"/>
    <w:rsid w:val="00F61E61"/>
    <w:rsid w:val="00F62190"/>
    <w:rsid w:val="00F65517"/>
    <w:rsid w:val="00F70514"/>
    <w:rsid w:val="00F75005"/>
    <w:rsid w:val="00F758AC"/>
    <w:rsid w:val="00F77A8D"/>
    <w:rsid w:val="00F77C11"/>
    <w:rsid w:val="00F83D6F"/>
    <w:rsid w:val="00F91414"/>
    <w:rsid w:val="00FA1F30"/>
    <w:rsid w:val="00FA444F"/>
    <w:rsid w:val="00FB02FF"/>
    <w:rsid w:val="00FB2106"/>
    <w:rsid w:val="00FB2A32"/>
    <w:rsid w:val="00FB4C3F"/>
    <w:rsid w:val="00FC0724"/>
    <w:rsid w:val="00FC5422"/>
    <w:rsid w:val="00FD3E40"/>
    <w:rsid w:val="00FD4BB5"/>
    <w:rsid w:val="00FD4CD1"/>
    <w:rsid w:val="00FD50EB"/>
    <w:rsid w:val="00FE3A68"/>
    <w:rsid w:val="00FE40F4"/>
    <w:rsid w:val="00FE628B"/>
    <w:rsid w:val="00FE7562"/>
    <w:rsid w:val="00FF0486"/>
    <w:rsid w:val="00FF16A6"/>
    <w:rsid w:val="00FF6EEE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48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6Char">
    <w:name w:val="Címsor 6 Char"/>
    <w:link w:val="Cmsor6"/>
    <w:semiHidden/>
    <w:rsid w:val="00DA48D7"/>
    <w:rPr>
      <w:rFonts w:ascii="Calibri" w:eastAsia="Times New Roman" w:hAnsi="Calibri" w:cs="Times New Roman"/>
      <w:b/>
      <w:bCs/>
      <w:sz w:val="22"/>
      <w:szCs w:val="22"/>
    </w:rPr>
  </w:style>
  <w:style w:type="character" w:styleId="Kiemels2">
    <w:name w:val="Strong"/>
    <w:uiPriority w:val="22"/>
    <w:qFormat/>
    <w:rsid w:val="00DA48D7"/>
    <w:rPr>
      <w:b/>
      <w:bCs/>
    </w:rPr>
  </w:style>
  <w:style w:type="table" w:styleId="Rcsostblzat">
    <w:name w:val="Table Grid"/>
    <w:basedOn w:val="Normltblzat"/>
    <w:uiPriority w:val="59"/>
    <w:rsid w:val="00553C8F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A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5B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A3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48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6Char">
    <w:name w:val="Címsor 6 Char"/>
    <w:link w:val="Cmsor6"/>
    <w:semiHidden/>
    <w:rsid w:val="00DA48D7"/>
    <w:rPr>
      <w:rFonts w:ascii="Calibri" w:eastAsia="Times New Roman" w:hAnsi="Calibri" w:cs="Times New Roman"/>
      <w:b/>
      <w:bCs/>
      <w:sz w:val="22"/>
      <w:szCs w:val="22"/>
    </w:rPr>
  </w:style>
  <w:style w:type="character" w:styleId="Kiemels2">
    <w:name w:val="Strong"/>
    <w:uiPriority w:val="22"/>
    <w:qFormat/>
    <w:rsid w:val="00DA48D7"/>
    <w:rPr>
      <w:b/>
      <w:bCs/>
    </w:rPr>
  </w:style>
  <w:style w:type="table" w:styleId="Rcsostblzat">
    <w:name w:val="Table Grid"/>
    <w:basedOn w:val="Normltblzat"/>
    <w:uiPriority w:val="59"/>
    <w:rsid w:val="00553C8F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2A7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5B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A3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geslabor@piarsi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505</CharactersWithSpaces>
  <SharedDoc>false</SharedDoc>
  <HLinks>
    <vt:vector size="12" baseType="variant"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http://www.kecskemet.piar.hu/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mailto:gimnazium@kecskemet.piar.hu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Lévai Zita Mariann</cp:lastModifiedBy>
  <cp:revision>8</cp:revision>
  <cp:lastPrinted>2014-12-16T09:09:00Z</cp:lastPrinted>
  <dcterms:created xsi:type="dcterms:W3CDTF">2016-05-24T19:45:00Z</dcterms:created>
  <dcterms:modified xsi:type="dcterms:W3CDTF">2017-06-13T10:55:00Z</dcterms:modified>
</cp:coreProperties>
</file>